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766A" w14:textId="77777777" w:rsidR="00A6142B" w:rsidRDefault="00A6142B"/>
    <w:p w14:paraId="36F5CBA7" w14:textId="3B6F06B8" w:rsidR="00A6142B" w:rsidRPr="00D9291B" w:rsidRDefault="00A6142B" w:rsidP="00A6142B">
      <w:pPr>
        <w:jc w:val="right"/>
        <w:rPr>
          <w:sz w:val="18"/>
          <w:szCs w:val="18"/>
        </w:rPr>
      </w:pPr>
      <w:r w:rsidRPr="00D9291B">
        <w:rPr>
          <w:sz w:val="18"/>
          <w:szCs w:val="18"/>
        </w:rPr>
        <w:t xml:space="preserve">    Załącznik nr 1 do ZO-</w:t>
      </w:r>
      <w:r w:rsidR="008E7D81">
        <w:rPr>
          <w:sz w:val="18"/>
          <w:szCs w:val="18"/>
        </w:rPr>
        <w:t>3</w:t>
      </w:r>
      <w:bookmarkStart w:id="0" w:name="_GoBack"/>
      <w:bookmarkEnd w:id="0"/>
      <w:r w:rsidR="00032C1A">
        <w:rPr>
          <w:sz w:val="18"/>
          <w:szCs w:val="18"/>
        </w:rPr>
        <w:t xml:space="preserve"> </w:t>
      </w:r>
      <w:r w:rsidRPr="00D9291B">
        <w:rPr>
          <w:sz w:val="18"/>
          <w:szCs w:val="18"/>
        </w:rPr>
        <w:t>/</w:t>
      </w:r>
      <w:r w:rsidR="00032C1A">
        <w:rPr>
          <w:sz w:val="18"/>
          <w:szCs w:val="18"/>
        </w:rPr>
        <w:t>20</w:t>
      </w:r>
      <w:r w:rsidRPr="00D9291B">
        <w:rPr>
          <w:sz w:val="18"/>
          <w:szCs w:val="18"/>
        </w:rPr>
        <w:t>/BD</w:t>
      </w:r>
    </w:p>
    <w:p w14:paraId="0E9284FC" w14:textId="77777777" w:rsidR="00A6142B" w:rsidRDefault="00A6142B" w:rsidP="00A6142B"/>
    <w:p w14:paraId="26047DAF" w14:textId="77777777" w:rsidR="00A6142B" w:rsidRDefault="00A6142B" w:rsidP="00A6142B">
      <w:pPr>
        <w:jc w:val="center"/>
        <w:rPr>
          <w:b/>
        </w:rPr>
      </w:pPr>
      <w:r>
        <w:rPr>
          <w:b/>
        </w:rPr>
        <w:t>OPIS PRZEDMIOTU ZAMÓWIENIA</w:t>
      </w:r>
    </w:p>
    <w:p w14:paraId="155656A7" w14:textId="77777777" w:rsidR="00A6142B" w:rsidRDefault="005A1A99" w:rsidP="005F1E8F">
      <w:pPr>
        <w:pStyle w:val="Akapitzlist"/>
        <w:ind w:left="1276" w:hanging="1276"/>
        <w:jc w:val="both"/>
      </w:pPr>
      <w:r w:rsidRPr="005A1A99">
        <w:rPr>
          <w:b/>
          <w:u w:val="single"/>
        </w:rPr>
        <w:t>Zadanie 1</w:t>
      </w:r>
      <w:r>
        <w:t xml:space="preserve"> -  </w:t>
      </w:r>
      <w:r w:rsidR="000E3639">
        <w:t xml:space="preserve"> </w:t>
      </w:r>
      <w:r w:rsidR="00255A70">
        <w:t xml:space="preserve"> </w:t>
      </w:r>
      <w:r w:rsidR="00315306">
        <w:t xml:space="preserve">  </w:t>
      </w:r>
      <w:r w:rsidR="000E3639">
        <w:t xml:space="preserve">zaprojektowanie, </w:t>
      </w:r>
      <w:r w:rsidR="00315306">
        <w:t xml:space="preserve">wykonanie, </w:t>
      </w:r>
      <w:r w:rsidR="00A6142B">
        <w:t>dostawa oraz montaż napisu na fr</w:t>
      </w:r>
      <w:r w:rsidR="00C57A5D">
        <w:t>y</w:t>
      </w:r>
      <w:r w:rsidR="00A6142B">
        <w:t xml:space="preserve">zie budynku w lokalizacji przy ul. W.K. </w:t>
      </w:r>
      <w:r>
        <w:t xml:space="preserve"> </w:t>
      </w:r>
      <w:r w:rsidR="00A6142B">
        <w:t>Roentgena 5 w Warszawie:</w:t>
      </w:r>
    </w:p>
    <w:p w14:paraId="2C47015D" w14:textId="77777777" w:rsidR="00996A26" w:rsidRPr="00782457" w:rsidRDefault="0001512D" w:rsidP="00D94234">
      <w:pPr>
        <w:spacing w:after="360"/>
        <w:jc w:val="both"/>
        <w:rPr>
          <w:rFonts w:eastAsia="TimesNewRoman" w:cs="Times New Roman"/>
        </w:rPr>
      </w:pPr>
      <w:r w:rsidRPr="0001512D">
        <w:rPr>
          <w:rFonts w:eastAsia="TimesNewRoman" w:cs="Times New Roman"/>
        </w:rPr>
        <w:t>Treść napisu</w:t>
      </w:r>
      <w:r>
        <w:rPr>
          <w:rFonts w:eastAsia="TimesNewRoman" w:cs="Times New Roman"/>
          <w:b/>
        </w:rPr>
        <w:t xml:space="preserve">: </w:t>
      </w:r>
      <w:r w:rsidR="00A6142B" w:rsidRPr="00782457">
        <w:rPr>
          <w:rFonts w:eastAsia="TimesNewRoman" w:cs="Times New Roman"/>
        </w:rPr>
        <w:t xml:space="preserve">„Narodowy Instytut Onkologii im. Marii </w:t>
      </w:r>
      <w:proofErr w:type="spellStart"/>
      <w:r w:rsidR="00A6142B" w:rsidRPr="00782457">
        <w:rPr>
          <w:rFonts w:eastAsia="TimesNewRoman" w:cs="Times New Roman"/>
        </w:rPr>
        <w:t>Skłodowskiej-Curie</w:t>
      </w:r>
      <w:proofErr w:type="spellEnd"/>
      <w:r w:rsidR="00A6142B" w:rsidRPr="00782457">
        <w:rPr>
          <w:rFonts w:eastAsia="TimesNewRoman" w:cs="Times New Roman"/>
        </w:rPr>
        <w:t xml:space="preserve"> </w:t>
      </w:r>
      <w:r w:rsidR="00300F29" w:rsidRPr="00782457">
        <w:rPr>
          <w:rFonts w:eastAsia="TimesNewRoman" w:cs="Times New Roman"/>
        </w:rPr>
        <w:t>-</w:t>
      </w:r>
      <w:r w:rsidR="00A6142B" w:rsidRPr="00782457">
        <w:rPr>
          <w:rFonts w:eastAsia="TimesNewRoman" w:cs="Times New Roman"/>
        </w:rPr>
        <w:t xml:space="preserve"> Państwowy Instytut Badawczy”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A6142B" w14:paraId="509300E6" w14:textId="77777777" w:rsidTr="00300F29">
        <w:trPr>
          <w:trHeight w:val="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535" w14:textId="77777777" w:rsidR="0075633A" w:rsidRDefault="0075633A" w:rsidP="00996A26">
            <w:pPr>
              <w:jc w:val="center"/>
              <w:rPr>
                <w:b/>
              </w:rPr>
            </w:pPr>
          </w:p>
          <w:p w14:paraId="5730937A" w14:textId="77777777" w:rsidR="00A6142B" w:rsidRPr="00996A26" w:rsidRDefault="00A6142B" w:rsidP="00996A26">
            <w:pPr>
              <w:jc w:val="center"/>
              <w:rPr>
                <w:b/>
              </w:rPr>
            </w:pPr>
            <w:r w:rsidRPr="00996A26"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8542" w14:textId="77777777" w:rsidR="00996A26" w:rsidRDefault="00996A26" w:rsidP="00996A26">
            <w:pPr>
              <w:jc w:val="center"/>
              <w:rPr>
                <w:b/>
              </w:rPr>
            </w:pPr>
          </w:p>
          <w:p w14:paraId="1283424B" w14:textId="77777777" w:rsidR="00996A26" w:rsidRPr="00996A26" w:rsidRDefault="00A6142B" w:rsidP="00FA2006">
            <w:pPr>
              <w:jc w:val="center"/>
              <w:rPr>
                <w:b/>
              </w:rPr>
            </w:pPr>
            <w:r w:rsidRPr="00996A26">
              <w:rPr>
                <w:b/>
              </w:rPr>
              <w:t>Wymagania (minimalne parametry) Zamawiającego</w:t>
            </w:r>
          </w:p>
        </w:tc>
      </w:tr>
      <w:tr w:rsidR="00A6142B" w14:paraId="2324153C" w14:textId="77777777" w:rsidTr="00300F2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699" w14:textId="77777777" w:rsidR="0075633A" w:rsidRDefault="00A6142B" w:rsidP="005B6D51">
            <w:pPr>
              <w:jc w:val="center"/>
            </w:pPr>
            <w: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CC3" w14:textId="77777777" w:rsidR="00A6142B" w:rsidRDefault="00A6142B">
            <w:r>
              <w:t xml:space="preserve">Litery świetlne 3D w technologii </w:t>
            </w:r>
            <w:proofErr w:type="spellStart"/>
            <w:r>
              <w:t>Alurapid</w:t>
            </w:r>
            <w:proofErr w:type="spellEnd"/>
            <w:r>
              <w:t xml:space="preserve"> lub równoważnej</w:t>
            </w:r>
          </w:p>
        </w:tc>
      </w:tr>
      <w:tr w:rsidR="00A6142B" w14:paraId="3D372EEE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3F5" w14:textId="77777777" w:rsidR="00EF71A0" w:rsidRDefault="00EF71A0" w:rsidP="0075633A">
            <w:pPr>
              <w:jc w:val="center"/>
            </w:pPr>
          </w:p>
          <w:p w14:paraId="12BA7A95" w14:textId="77777777" w:rsidR="00A6142B" w:rsidRDefault="00A6142B" w:rsidP="0075633A">
            <w:pPr>
              <w:jc w:val="center"/>
            </w:pPr>
            <w: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209" w14:textId="77777777" w:rsidR="00A6142B" w:rsidRDefault="00A6142B">
            <w:r w:rsidRPr="005B6D51">
              <w:rPr>
                <w:u w:val="single"/>
              </w:rPr>
              <w:t>Rodzaj czcionki</w:t>
            </w:r>
            <w:r>
              <w:t>:</w:t>
            </w:r>
          </w:p>
          <w:p w14:paraId="140C76D3" w14:textId="77777777" w:rsidR="00A6142B" w:rsidRDefault="00A6142B">
            <w:proofErr w:type="spellStart"/>
            <w:r>
              <w:t>Myriad</w:t>
            </w:r>
            <w:proofErr w:type="spellEnd"/>
            <w:r>
              <w:t xml:space="preserve"> Pro </w:t>
            </w:r>
            <w:proofErr w:type="spellStart"/>
            <w:r>
              <w:t>Semi</w:t>
            </w:r>
            <w:proofErr w:type="spellEnd"/>
            <w:r>
              <w:t xml:space="preserve"> </w:t>
            </w:r>
            <w:proofErr w:type="spellStart"/>
            <w:r>
              <w:t>Cond</w:t>
            </w:r>
            <w:proofErr w:type="spellEnd"/>
            <w:r>
              <w:t xml:space="preserve"> </w:t>
            </w:r>
            <w:proofErr w:type="spellStart"/>
            <w:r>
              <w:t>Bold</w:t>
            </w:r>
            <w:proofErr w:type="spellEnd"/>
            <w:r>
              <w:t>/Zamawiający dopuści zmianę rodzaju czcionki na etapie uzgodnień, zgodnie z par. 1 ust. 5 wzoru umowy</w:t>
            </w:r>
          </w:p>
        </w:tc>
      </w:tr>
      <w:tr w:rsidR="00A6142B" w14:paraId="2848F101" w14:textId="77777777" w:rsidTr="00300F29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35BC" w14:textId="77777777" w:rsidR="00A6142B" w:rsidRDefault="00A6142B" w:rsidP="0075633A">
            <w:pPr>
              <w:jc w:val="center"/>
            </w:pPr>
            <w: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588" w14:textId="77777777" w:rsidR="00A6142B" w:rsidRDefault="00A6142B">
            <w:r>
              <w:t>Front liter – PMMA/</w:t>
            </w:r>
            <w:proofErr w:type="spellStart"/>
            <w:r>
              <w:t>plexi</w:t>
            </w:r>
            <w:proofErr w:type="spellEnd"/>
            <w:r>
              <w:t xml:space="preserve"> 5mm kolor biały mleczny</w:t>
            </w:r>
          </w:p>
        </w:tc>
      </w:tr>
      <w:tr w:rsidR="00A6142B" w14:paraId="192A8900" w14:textId="77777777" w:rsidTr="00B2651A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ABD" w14:textId="77777777" w:rsidR="00A6142B" w:rsidRDefault="00A6142B" w:rsidP="0075633A">
            <w:pPr>
              <w:jc w:val="center"/>
            </w:pPr>
            <w: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10E" w14:textId="77777777" w:rsidR="00A6142B" w:rsidRDefault="00A6142B">
            <w:r>
              <w:t>Plecy liter – PCV 10mm</w:t>
            </w:r>
          </w:p>
        </w:tc>
      </w:tr>
      <w:tr w:rsidR="00A6142B" w14:paraId="1C12A52F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8059" w14:textId="77777777" w:rsidR="00A6142B" w:rsidRDefault="00A6142B" w:rsidP="0075633A">
            <w:pPr>
              <w:jc w:val="center"/>
            </w:pPr>
            <w: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46A" w14:textId="77777777" w:rsidR="00A6142B" w:rsidRDefault="00A6142B">
            <w:r>
              <w:t>Boki liter – taśma aluminiowa lub stalowa w kolorze pomarańczowym, szerokość taśmy ok. 12 cm</w:t>
            </w:r>
          </w:p>
        </w:tc>
      </w:tr>
      <w:tr w:rsidR="00A6142B" w14:paraId="16408721" w14:textId="77777777" w:rsidTr="00B2651A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B47" w14:textId="77777777" w:rsidR="00A6142B" w:rsidRDefault="00A6142B" w:rsidP="0075633A">
            <w:pPr>
              <w:jc w:val="center"/>
            </w:pPr>
            <w: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160B" w14:textId="77777777" w:rsidR="00A6142B" w:rsidRDefault="00A6142B">
            <w:r>
              <w:t>Wnętrze liter – brak wypełnienia</w:t>
            </w:r>
          </w:p>
        </w:tc>
      </w:tr>
      <w:tr w:rsidR="00A6142B" w14:paraId="0017B9ED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C61" w14:textId="77777777" w:rsidR="00A6142B" w:rsidRDefault="00A6142B" w:rsidP="0075633A">
            <w:pPr>
              <w:jc w:val="center"/>
            </w:pPr>
            <w: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256" w14:textId="77777777" w:rsidR="00A6142B" w:rsidRDefault="00A6142B">
            <w:r>
              <w:t>Uszczelnienie liter gąbka 5 mm lub taśma uszczelniająca na łączeniu tworzywa z taśma aluminiową/stalową</w:t>
            </w:r>
          </w:p>
        </w:tc>
      </w:tr>
      <w:tr w:rsidR="00A6142B" w14:paraId="449852EF" w14:textId="77777777" w:rsidTr="005B6D5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762A" w14:textId="77777777" w:rsidR="00A6142B" w:rsidRDefault="00A6142B" w:rsidP="0075633A">
            <w:pPr>
              <w:jc w:val="center"/>
            </w:pPr>
            <w: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486" w14:textId="77777777" w:rsidR="00A6142B" w:rsidRDefault="00A6142B">
            <w:r>
              <w:t xml:space="preserve">Podświetlenie – taśma </w:t>
            </w:r>
            <w:proofErr w:type="spellStart"/>
            <w:r>
              <w:t>led</w:t>
            </w:r>
            <w:proofErr w:type="spellEnd"/>
            <w:r>
              <w:t xml:space="preserve"> dająca równomierną poświatę</w:t>
            </w:r>
          </w:p>
        </w:tc>
      </w:tr>
      <w:tr w:rsidR="00A6142B" w14:paraId="7BBCE605" w14:textId="77777777" w:rsidTr="00B2651A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4E4" w14:textId="77777777" w:rsidR="00A6142B" w:rsidRDefault="00A6142B" w:rsidP="0075633A">
            <w:pPr>
              <w:jc w:val="center"/>
            </w:pPr>
            <w: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F0B" w14:textId="77777777" w:rsidR="00A6142B" w:rsidRDefault="00A6142B">
            <w:r>
              <w:t>Zasilacze hermetyczne</w:t>
            </w:r>
          </w:p>
        </w:tc>
      </w:tr>
      <w:tr w:rsidR="00A6142B" w14:paraId="590076FA" w14:textId="77777777" w:rsidTr="005B6D5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388" w14:textId="77777777" w:rsidR="00A6142B" w:rsidRDefault="00A6142B" w:rsidP="0075633A">
            <w:pPr>
              <w:jc w:val="center"/>
            </w:pPr>
            <w: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79AC" w14:textId="77777777" w:rsidR="00A6142B" w:rsidRDefault="00A6142B">
            <w:r>
              <w:t xml:space="preserve">Podświetlenie sterowane poprzez automat zmierzchowy </w:t>
            </w:r>
          </w:p>
        </w:tc>
      </w:tr>
      <w:tr w:rsidR="00A6142B" w14:paraId="47871C1A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3735" w14:textId="77777777" w:rsidR="00A6142B" w:rsidRDefault="00A6142B" w:rsidP="0075633A">
            <w:pPr>
              <w:jc w:val="center"/>
            </w:pPr>
            <w: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C53" w14:textId="77777777" w:rsidR="00A6142B" w:rsidRDefault="00A6142B">
            <w:r>
              <w:t>Montaż liter na stelażu wykonanym ze stali malowanej proszkowo na kolor zbliżony do koloru elewacji</w:t>
            </w:r>
          </w:p>
        </w:tc>
      </w:tr>
      <w:tr w:rsidR="00A6142B" w14:paraId="14F10B3C" w14:textId="77777777" w:rsidTr="005B6D51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FB05" w14:textId="77777777" w:rsidR="00A6142B" w:rsidRDefault="00A6142B" w:rsidP="0075633A">
            <w:pPr>
              <w:jc w:val="center"/>
            </w:pPr>
            <w: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609" w14:textId="77777777" w:rsidR="00A6142B" w:rsidRDefault="00A6142B">
            <w:r>
              <w:t>Rozmieszczenie napisów zgodnie z poglądową wizualizacją</w:t>
            </w:r>
          </w:p>
        </w:tc>
      </w:tr>
      <w:tr w:rsidR="00A6142B" w14:paraId="4B924523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69A" w14:textId="77777777" w:rsidR="00A6142B" w:rsidRDefault="00A6142B" w:rsidP="0075633A">
            <w:pPr>
              <w:jc w:val="center"/>
            </w:pPr>
            <w: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FC9" w14:textId="77777777" w:rsidR="00A6142B" w:rsidRDefault="00A6142B">
            <w:r>
              <w:t xml:space="preserve">Wysokość liter w słowach: 30 cm </w:t>
            </w:r>
          </w:p>
          <w:p w14:paraId="77C94603" w14:textId="77777777" w:rsidR="00A6142B" w:rsidRPr="00300F29" w:rsidRDefault="00A6142B">
            <w:r>
              <w:t xml:space="preserve">1 wiersz (treść: </w:t>
            </w:r>
            <w:r w:rsidRPr="00300F29">
              <w:t xml:space="preserve">Narodowy Instytut Onkologii im. Marii </w:t>
            </w:r>
            <w:proofErr w:type="spellStart"/>
            <w:r w:rsidRPr="00300F29">
              <w:t>Skłodowskiej-Curie</w:t>
            </w:r>
            <w:proofErr w:type="spellEnd"/>
            <w:r w:rsidRPr="00300F29">
              <w:t>)</w:t>
            </w:r>
          </w:p>
          <w:p w14:paraId="7F8FD2AD" w14:textId="77777777" w:rsidR="00A6142B" w:rsidRDefault="00A6142B">
            <w:r w:rsidRPr="00300F29">
              <w:t>2 wiersz (treść:</w:t>
            </w:r>
            <w:r w:rsidRPr="00300F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0F29">
              <w:t>Państwowy Instytut Badawczy)</w:t>
            </w:r>
          </w:p>
        </w:tc>
      </w:tr>
      <w:tr w:rsidR="00A6142B" w14:paraId="6112C6DD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2728" w14:textId="77777777" w:rsidR="00A6142B" w:rsidRDefault="00A6142B" w:rsidP="0075633A">
            <w:pPr>
              <w:jc w:val="center"/>
            </w:pPr>
            <w: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265" w14:textId="77777777" w:rsidR="00A6142B" w:rsidRDefault="00A6142B">
            <w:r>
              <w:t>Kolor boków liter RAL 2004/2009 (do uzgodnienia przed ostatecznym zatwierdzeniem projektu)</w:t>
            </w:r>
          </w:p>
        </w:tc>
      </w:tr>
      <w:tr w:rsidR="00A6142B" w14:paraId="697FC259" w14:textId="77777777" w:rsidTr="005B6D51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F4F6" w14:textId="77777777" w:rsidR="00A6142B" w:rsidRDefault="00A6142B" w:rsidP="0075633A">
            <w:pPr>
              <w:jc w:val="center"/>
            </w:pPr>
            <w: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1B1" w14:textId="77777777" w:rsidR="00A6142B" w:rsidRPr="00231E4B" w:rsidRDefault="00A6142B" w:rsidP="007103BF">
            <w:r w:rsidRPr="00231E4B">
              <w:t xml:space="preserve">Gwarancja na </w:t>
            </w:r>
            <w:r w:rsidR="00912ED5" w:rsidRPr="00231E4B">
              <w:t xml:space="preserve">źródło światła typu </w:t>
            </w:r>
            <w:proofErr w:type="spellStart"/>
            <w:r w:rsidR="00912ED5" w:rsidRPr="00231E4B">
              <w:t>led</w:t>
            </w:r>
            <w:proofErr w:type="spellEnd"/>
            <w:r w:rsidR="00912ED5" w:rsidRPr="00231E4B">
              <w:t xml:space="preserve"> - </w:t>
            </w:r>
            <w:r w:rsidRPr="00231E4B">
              <w:t xml:space="preserve"> 60 miesięcy</w:t>
            </w:r>
            <w:r w:rsidR="00524FE3">
              <w:t xml:space="preserve"> od daty odbioru bez zastrzeżeń </w:t>
            </w:r>
          </w:p>
        </w:tc>
      </w:tr>
      <w:tr w:rsidR="00A6142B" w14:paraId="27AF401B" w14:textId="77777777" w:rsidTr="005B6D5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25F" w14:textId="77777777" w:rsidR="00A6142B" w:rsidRDefault="00A6142B" w:rsidP="0075633A">
            <w:pPr>
              <w:jc w:val="center"/>
            </w:pPr>
            <w:r>
              <w:t>16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A1E2" w14:textId="77777777" w:rsidR="00A6142B" w:rsidRPr="00231E4B" w:rsidRDefault="00A6142B" w:rsidP="003000FB">
            <w:r w:rsidRPr="00231E4B">
              <w:t xml:space="preserve">Gwarancja na wykonanie i montaż liter: min </w:t>
            </w:r>
            <w:r w:rsidR="007103BF" w:rsidRPr="00231E4B">
              <w:t>36</w:t>
            </w:r>
            <w:r w:rsidRPr="00231E4B">
              <w:t xml:space="preserve"> miesięcy</w:t>
            </w:r>
            <w:r w:rsidR="003000FB" w:rsidRPr="00231E4B">
              <w:t xml:space="preserve"> od daty odbioru bez zastrzeżeń</w:t>
            </w:r>
          </w:p>
        </w:tc>
      </w:tr>
    </w:tbl>
    <w:p w14:paraId="093B1FF5" w14:textId="77777777" w:rsidR="00300F29" w:rsidRDefault="00300F29" w:rsidP="00A6142B"/>
    <w:p w14:paraId="3C45ACCE" w14:textId="77777777" w:rsidR="00300F29" w:rsidRDefault="00300F29" w:rsidP="00A6142B"/>
    <w:p w14:paraId="0EE8D86F" w14:textId="77777777" w:rsidR="00B2651A" w:rsidRDefault="00B2651A" w:rsidP="0051764F"/>
    <w:p w14:paraId="15C3E52E" w14:textId="77777777" w:rsidR="00A6142B" w:rsidRDefault="00C7316A" w:rsidP="005F1E8F">
      <w:pPr>
        <w:pStyle w:val="Akapitzlist"/>
        <w:ind w:left="1134" w:hanging="1134"/>
      </w:pPr>
      <w:r w:rsidRPr="00C7316A">
        <w:rPr>
          <w:b/>
          <w:u w:val="single"/>
        </w:rPr>
        <w:lastRenderedPageBreak/>
        <w:t>Zadanie  2</w:t>
      </w:r>
      <w:r>
        <w:t xml:space="preserve"> -  </w:t>
      </w:r>
      <w:r w:rsidR="00CF3887">
        <w:t>zaprojektowanie</w:t>
      </w:r>
      <w:r w:rsidR="00A6142B">
        <w:t>,</w:t>
      </w:r>
      <w:r w:rsidR="0039435B">
        <w:t xml:space="preserve"> wykonanie, </w:t>
      </w:r>
      <w:r w:rsidR="00A6142B">
        <w:t xml:space="preserve"> dostawa oraz montaż tablicy zewnętrznej w lokalizacji przy ul. Wawelskiej </w:t>
      </w:r>
      <w:r>
        <w:t xml:space="preserve">  </w:t>
      </w:r>
      <w:r w:rsidR="00F31DE7">
        <w:t xml:space="preserve"> </w:t>
      </w:r>
      <w:r w:rsidR="00A6142B">
        <w:t>15 w Warszawie:</w:t>
      </w:r>
    </w:p>
    <w:p w14:paraId="173BDACC" w14:textId="77777777" w:rsidR="00FA2006" w:rsidRPr="00782457" w:rsidRDefault="0001512D" w:rsidP="00DB6259">
      <w:pPr>
        <w:spacing w:after="360"/>
        <w:jc w:val="both"/>
        <w:rPr>
          <w:rFonts w:eastAsia="TimesNewRoman" w:cs="Times New Roman"/>
        </w:rPr>
      </w:pPr>
      <w:r w:rsidRPr="0001512D">
        <w:rPr>
          <w:rFonts w:eastAsia="TimesNewRoman" w:cs="Times New Roman"/>
        </w:rPr>
        <w:t>Treść napisu</w:t>
      </w:r>
      <w:r>
        <w:rPr>
          <w:rFonts w:eastAsia="TimesNewRoman" w:cs="Times New Roman"/>
          <w:b/>
        </w:rPr>
        <w:t>: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A6142B" w:rsidRPr="00782457">
        <w:rPr>
          <w:rFonts w:eastAsia="TimesNewRoman" w:cs="Times New Roman"/>
          <w:sz w:val="24"/>
          <w:szCs w:val="24"/>
        </w:rPr>
        <w:t>„</w:t>
      </w:r>
      <w:r w:rsidR="00A6142B" w:rsidRPr="00782457">
        <w:rPr>
          <w:rFonts w:eastAsia="TimesNewRoman" w:cs="Times New Roman"/>
        </w:rPr>
        <w:t xml:space="preserve">Narodowy Instytut Onkologii im. Marii </w:t>
      </w:r>
      <w:proofErr w:type="spellStart"/>
      <w:r w:rsidR="00A6142B" w:rsidRPr="00782457">
        <w:rPr>
          <w:rFonts w:eastAsia="TimesNewRoman" w:cs="Times New Roman"/>
        </w:rPr>
        <w:t>Skłodowskiej-Curie</w:t>
      </w:r>
      <w:proofErr w:type="spellEnd"/>
      <w:r w:rsidR="00A6142B" w:rsidRPr="00782457">
        <w:rPr>
          <w:rFonts w:eastAsia="TimesNewRoman" w:cs="Times New Roman"/>
        </w:rPr>
        <w:t xml:space="preserve"> </w:t>
      </w:r>
      <w:r w:rsidR="00300F29" w:rsidRPr="00782457">
        <w:rPr>
          <w:rFonts w:eastAsia="TimesNewRoman" w:cs="Times New Roman"/>
        </w:rPr>
        <w:t>-</w:t>
      </w:r>
      <w:r w:rsidR="00A6142B" w:rsidRPr="00782457">
        <w:rPr>
          <w:rFonts w:eastAsia="TimesNewRoman" w:cs="Times New Roman"/>
        </w:rPr>
        <w:t xml:space="preserve"> Państwowy Instytut </w:t>
      </w:r>
      <w:r w:rsidRPr="00782457">
        <w:rPr>
          <w:rFonts w:eastAsia="TimesNewRoman" w:cs="Times New Roman"/>
        </w:rPr>
        <w:t xml:space="preserve"> </w:t>
      </w:r>
      <w:r w:rsidR="00A6142B" w:rsidRPr="00782457">
        <w:rPr>
          <w:rFonts w:eastAsia="TimesNewRoman" w:cs="Times New Roman"/>
        </w:rPr>
        <w:t>Badawczy”</w:t>
      </w:r>
    </w:p>
    <w:tbl>
      <w:tblPr>
        <w:tblStyle w:val="Tabela-Siatka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A6142B" w14:paraId="2BF6C154" w14:textId="77777777" w:rsidTr="00C7359D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89B7" w14:textId="77777777" w:rsidR="00B2651A" w:rsidRDefault="00B2651A" w:rsidP="00FA2006">
            <w:pPr>
              <w:jc w:val="center"/>
              <w:rPr>
                <w:b/>
              </w:rPr>
            </w:pPr>
          </w:p>
          <w:p w14:paraId="7CC127DD" w14:textId="77777777" w:rsidR="00A6142B" w:rsidRPr="00FA2006" w:rsidRDefault="00A6142B" w:rsidP="00FA2006">
            <w:pPr>
              <w:jc w:val="center"/>
              <w:rPr>
                <w:b/>
              </w:rPr>
            </w:pPr>
            <w:r w:rsidRPr="00FA2006"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4931" w14:textId="77777777" w:rsidR="00FA2006" w:rsidRDefault="00FA2006" w:rsidP="00FA2006">
            <w:pPr>
              <w:jc w:val="center"/>
              <w:rPr>
                <w:b/>
              </w:rPr>
            </w:pPr>
          </w:p>
          <w:p w14:paraId="79BB92AC" w14:textId="77777777" w:rsidR="00FA2006" w:rsidRPr="00FA2006" w:rsidRDefault="00A6142B" w:rsidP="00FA2006">
            <w:pPr>
              <w:jc w:val="center"/>
              <w:rPr>
                <w:b/>
              </w:rPr>
            </w:pPr>
            <w:r w:rsidRPr="00FA2006">
              <w:rPr>
                <w:b/>
              </w:rPr>
              <w:t>Wymagania (minimalne parametry) Zamawiającego:</w:t>
            </w:r>
          </w:p>
        </w:tc>
      </w:tr>
      <w:tr w:rsidR="00A6142B" w14:paraId="7E896940" w14:textId="77777777" w:rsidTr="00C7359D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7C46" w14:textId="77777777" w:rsidR="00A6142B" w:rsidRDefault="00A6142B" w:rsidP="00B2651A">
            <w:pPr>
              <w:jc w:val="center"/>
            </w:pPr>
            <w: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B37" w14:textId="77777777" w:rsidR="00A6142B" w:rsidRDefault="00A6142B">
            <w:r>
              <w:t>tablica</w:t>
            </w:r>
          </w:p>
        </w:tc>
      </w:tr>
      <w:tr w:rsidR="00A6142B" w14:paraId="338D222A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A825" w14:textId="77777777" w:rsidR="003F0E99" w:rsidRDefault="003F0E99" w:rsidP="00B2651A">
            <w:pPr>
              <w:jc w:val="center"/>
            </w:pPr>
          </w:p>
          <w:p w14:paraId="6D1A82DB" w14:textId="77777777" w:rsidR="00A6142B" w:rsidRDefault="00A6142B" w:rsidP="00B2651A">
            <w:pPr>
              <w:jc w:val="center"/>
            </w:pPr>
            <w: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0FA9" w14:textId="77777777" w:rsidR="00A6142B" w:rsidRDefault="00A6142B">
            <w:r w:rsidRPr="00B2651A">
              <w:rPr>
                <w:u w:val="single"/>
              </w:rPr>
              <w:t>Rodzaj czcionki</w:t>
            </w:r>
            <w:r>
              <w:t xml:space="preserve">: prosta </w:t>
            </w:r>
          </w:p>
          <w:p w14:paraId="023482DE" w14:textId="77777777" w:rsidR="00A6142B" w:rsidRDefault="00A6142B">
            <w:r>
              <w:t>/Zamawiający dopuści zmianę rodzaju czcionki na etapie uzgodnień, zgodnie z par. 1 ust. 5 wzoru umowy</w:t>
            </w:r>
          </w:p>
        </w:tc>
      </w:tr>
      <w:tr w:rsidR="00A6142B" w14:paraId="3C6BF355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2D8" w14:textId="77777777" w:rsidR="00A6142B" w:rsidRDefault="00A6142B" w:rsidP="00B2651A">
            <w:pPr>
              <w:jc w:val="center"/>
            </w:pPr>
            <w: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A" w14:textId="77777777" w:rsidR="00A6142B" w:rsidRDefault="00A6142B">
            <w:r>
              <w:t>Kolor tablicy dopasowany do koloru drzwi wejściowych, nad którymi będzie zamontowana tablica</w:t>
            </w:r>
          </w:p>
        </w:tc>
      </w:tr>
      <w:tr w:rsidR="00A6142B" w14:paraId="359485B0" w14:textId="77777777" w:rsidTr="00C7359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E5AA" w14:textId="77777777" w:rsidR="00A6142B" w:rsidRDefault="00A6142B" w:rsidP="00B2651A">
            <w:pPr>
              <w:jc w:val="center"/>
            </w:pPr>
            <w:r>
              <w:t>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5FCF" w14:textId="77777777" w:rsidR="00A6142B" w:rsidRDefault="00A6142B">
            <w:r>
              <w:t>Tablica PCV 8 mm</w:t>
            </w:r>
          </w:p>
          <w:p w14:paraId="029552C2" w14:textId="77777777" w:rsidR="00B2651A" w:rsidRDefault="00B2651A"/>
        </w:tc>
      </w:tr>
      <w:tr w:rsidR="00A6142B" w14:paraId="2F66BBC9" w14:textId="77777777" w:rsidTr="00C7359D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709" w14:textId="77777777" w:rsidR="00A6142B" w:rsidRDefault="00B2651A" w:rsidP="00B2651A">
            <w:pPr>
              <w:jc w:val="center"/>
            </w:pPr>
            <w:r>
              <w:t>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36F" w14:textId="77777777" w:rsidR="00A6142B" w:rsidRDefault="00A6142B">
            <w:r>
              <w:t>Litery przestrzenne w kolorze białym</w:t>
            </w:r>
          </w:p>
          <w:p w14:paraId="484237E2" w14:textId="77777777" w:rsidR="00B2651A" w:rsidRDefault="00B2651A"/>
        </w:tc>
      </w:tr>
      <w:tr w:rsidR="00A6142B" w14:paraId="21EEA225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9F7" w14:textId="77777777" w:rsidR="00A6142B" w:rsidRDefault="00B2651A" w:rsidP="00B2651A">
            <w:pPr>
              <w:jc w:val="center"/>
            </w:pPr>
            <w:r>
              <w:t>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831" w14:textId="77777777" w:rsidR="00A6142B" w:rsidRDefault="00A6142B">
            <w:r>
              <w:t>Tablica montowana bezpośrednio do elewacji budynku</w:t>
            </w:r>
          </w:p>
          <w:p w14:paraId="4CCAFA3C" w14:textId="77777777" w:rsidR="00B2651A" w:rsidRDefault="00B2651A"/>
        </w:tc>
      </w:tr>
      <w:tr w:rsidR="00A6142B" w14:paraId="117940E0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0D1" w14:textId="77777777" w:rsidR="00A6142B" w:rsidRDefault="00B2651A" w:rsidP="00B2651A">
            <w:pPr>
              <w:jc w:val="center"/>
            </w:pPr>
            <w:r>
              <w:t>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7C9" w14:textId="77777777" w:rsidR="00A6142B" w:rsidRDefault="00A6142B">
            <w:r>
              <w:t>Rozmieszczenie tablicy zgodnie z poglądową wizualizacją</w:t>
            </w:r>
          </w:p>
          <w:p w14:paraId="1FE78F82" w14:textId="77777777" w:rsidR="00B2651A" w:rsidRDefault="00B2651A"/>
        </w:tc>
      </w:tr>
      <w:tr w:rsidR="00A6142B" w14:paraId="633DD88A" w14:textId="77777777" w:rsidTr="00C7359D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243" w14:textId="77777777" w:rsidR="00A6142B" w:rsidRDefault="00B2651A" w:rsidP="00B2651A">
            <w:pPr>
              <w:jc w:val="center"/>
            </w:pPr>
            <w:r>
              <w:t>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F9B7" w14:textId="77777777" w:rsidR="00A6142B" w:rsidRDefault="00A6142B" w:rsidP="005D10E1">
            <w:r>
              <w:t>Wymiary tablicy (mm):</w:t>
            </w:r>
            <w:r w:rsidR="005D10E1">
              <w:t xml:space="preserve"> </w:t>
            </w:r>
            <w:r>
              <w:t>2450 x 280</w:t>
            </w:r>
          </w:p>
        </w:tc>
      </w:tr>
      <w:tr w:rsidR="00A6142B" w14:paraId="5860548D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806" w14:textId="77777777" w:rsidR="00A6142B" w:rsidRDefault="00B2651A" w:rsidP="00B2651A">
            <w:pPr>
              <w:jc w:val="center"/>
            </w:pPr>
            <w:r>
              <w:t>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B9E" w14:textId="77777777" w:rsidR="00A6142B" w:rsidRDefault="00A6142B">
            <w:r>
              <w:t>Gwarancja na wykonanie i  montaż tablicy: min 36 miesięcy</w:t>
            </w:r>
            <w:r w:rsidR="00366D26" w:rsidRPr="00C26D1E">
              <w:rPr>
                <w:color w:val="FF0000"/>
              </w:rPr>
              <w:t xml:space="preserve"> </w:t>
            </w:r>
            <w:r w:rsidR="00366D26" w:rsidRPr="00231E4B">
              <w:t>od d</w:t>
            </w:r>
            <w:r w:rsidR="003000FB" w:rsidRPr="00231E4B">
              <w:t>aty</w:t>
            </w:r>
            <w:r w:rsidR="00366D26" w:rsidRPr="00231E4B">
              <w:t xml:space="preserve"> odbioru bez zastrzeżeń</w:t>
            </w:r>
          </w:p>
          <w:p w14:paraId="43922348" w14:textId="77777777" w:rsidR="00B2651A" w:rsidRDefault="00B2651A"/>
        </w:tc>
      </w:tr>
    </w:tbl>
    <w:p w14:paraId="0298856F" w14:textId="77777777" w:rsidR="00BE7532" w:rsidRDefault="00BE7532" w:rsidP="00A6142B"/>
    <w:p w14:paraId="3043AF7E" w14:textId="2D1E9C15" w:rsidR="00A6142B" w:rsidRDefault="00F27057" w:rsidP="00367027">
      <w:pPr>
        <w:ind w:left="1134" w:hanging="1134"/>
      </w:pPr>
      <w:r w:rsidRPr="00F27057">
        <w:rPr>
          <w:b/>
          <w:u w:val="single"/>
        </w:rPr>
        <w:t>Zadanie  3</w:t>
      </w:r>
      <w:r>
        <w:t xml:space="preserve"> -  </w:t>
      </w:r>
      <w:r w:rsidR="005F1E8F">
        <w:t xml:space="preserve"> </w:t>
      </w:r>
      <w:r w:rsidR="00A6142B">
        <w:t xml:space="preserve">Wymiana </w:t>
      </w:r>
      <w:r w:rsidR="00012027">
        <w:t xml:space="preserve"> </w:t>
      </w:r>
      <w:r w:rsidR="00A6142B">
        <w:t xml:space="preserve">napisu na  słupku zewnętrznym (pylonie) w lokalizacji przy ul. Wawelskiej </w:t>
      </w:r>
      <w:r w:rsidR="00524FE3">
        <w:t xml:space="preserve"> </w:t>
      </w:r>
      <w:r w:rsidR="00A6142B">
        <w:t xml:space="preserve">15 </w:t>
      </w:r>
      <w:r w:rsidR="00367027">
        <w:t xml:space="preserve">  </w:t>
      </w:r>
      <w:r w:rsidR="00A6142B">
        <w:t>w Warszawie</w:t>
      </w:r>
      <w:r w:rsidR="00EC0805">
        <w:t xml:space="preserve"> na:</w:t>
      </w:r>
    </w:p>
    <w:p w14:paraId="2FB04925" w14:textId="77777777" w:rsidR="00A6142B" w:rsidRPr="00782457" w:rsidRDefault="00D716AE" w:rsidP="006F49FA">
      <w:pPr>
        <w:spacing w:after="360"/>
        <w:jc w:val="both"/>
        <w:rPr>
          <w:rFonts w:cs="Times New Roman"/>
        </w:rPr>
      </w:pPr>
      <w:r w:rsidRPr="00782457">
        <w:rPr>
          <w:rFonts w:eastAsia="TimesNewRoman" w:cs="Times New Roman"/>
        </w:rPr>
        <w:t>t</w:t>
      </w:r>
      <w:r w:rsidR="005941BC" w:rsidRPr="00782457">
        <w:rPr>
          <w:rFonts w:eastAsia="TimesNewRoman" w:cs="Times New Roman"/>
        </w:rPr>
        <w:t xml:space="preserve">reść napisu: </w:t>
      </w:r>
      <w:r w:rsidR="00A6142B" w:rsidRPr="00782457">
        <w:rPr>
          <w:rFonts w:eastAsia="TimesNewRoman" w:cs="Times New Roman"/>
        </w:rPr>
        <w:t xml:space="preserve">Narodowy Instytut Onkologii im. Marii </w:t>
      </w:r>
      <w:proofErr w:type="spellStart"/>
      <w:r w:rsidR="00A6142B" w:rsidRPr="00782457">
        <w:rPr>
          <w:rFonts w:eastAsia="TimesNewRoman" w:cs="Times New Roman"/>
        </w:rPr>
        <w:t>Skłodowskiej-Curie</w:t>
      </w:r>
      <w:proofErr w:type="spellEnd"/>
      <w:r w:rsidR="00A6142B" w:rsidRPr="00782457">
        <w:rPr>
          <w:rFonts w:eastAsia="TimesNewRoman" w:cs="Times New Roman"/>
        </w:rPr>
        <w:t xml:space="preserve"> – Państwowy Instytut Badawczy”</w:t>
      </w:r>
    </w:p>
    <w:tbl>
      <w:tblPr>
        <w:tblStyle w:val="Tabela-Siatka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A6142B" w14:paraId="41359673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EF27" w14:textId="77777777" w:rsidR="00BE7532" w:rsidRDefault="00BE7532" w:rsidP="0075633A">
            <w:pPr>
              <w:jc w:val="center"/>
              <w:rPr>
                <w:b/>
              </w:rPr>
            </w:pPr>
          </w:p>
          <w:p w14:paraId="3ACD756C" w14:textId="77777777" w:rsidR="00A6142B" w:rsidRPr="0075633A" w:rsidRDefault="00A6142B" w:rsidP="0075633A">
            <w:pPr>
              <w:jc w:val="center"/>
              <w:rPr>
                <w:b/>
              </w:rPr>
            </w:pPr>
            <w:r w:rsidRPr="0075633A"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8A4C" w14:textId="77777777" w:rsidR="0075633A" w:rsidRDefault="0075633A" w:rsidP="0075633A">
            <w:pPr>
              <w:jc w:val="center"/>
              <w:rPr>
                <w:b/>
              </w:rPr>
            </w:pPr>
          </w:p>
          <w:p w14:paraId="69AC6C2F" w14:textId="77777777" w:rsidR="00A6142B" w:rsidRDefault="00A6142B" w:rsidP="0075633A">
            <w:pPr>
              <w:jc w:val="center"/>
              <w:rPr>
                <w:b/>
              </w:rPr>
            </w:pPr>
            <w:r w:rsidRPr="0075633A">
              <w:rPr>
                <w:b/>
              </w:rPr>
              <w:t>Wymagania (minimalne parametry) Zamawiającego</w:t>
            </w:r>
          </w:p>
          <w:p w14:paraId="16BF3A8B" w14:textId="77777777" w:rsidR="0075633A" w:rsidRPr="0075633A" w:rsidRDefault="0075633A" w:rsidP="00D94234">
            <w:pPr>
              <w:rPr>
                <w:b/>
              </w:rPr>
            </w:pPr>
          </w:p>
        </w:tc>
      </w:tr>
      <w:tr w:rsidR="00A6142B" w14:paraId="75BC0BEE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D35" w14:textId="77777777" w:rsidR="0075633A" w:rsidRDefault="0075633A" w:rsidP="003F0E99">
            <w:pPr>
              <w:jc w:val="center"/>
            </w:pPr>
            <w:r>
              <w:t>1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585" w14:textId="77777777" w:rsidR="00A6142B" w:rsidRDefault="00A6142B" w:rsidP="0075633A">
            <w:r>
              <w:t>Rodzaj czcionki: prosty</w:t>
            </w:r>
            <w:r w:rsidR="0075633A">
              <w:t xml:space="preserve"> </w:t>
            </w:r>
            <w:r>
              <w:t>/Zamawiający dopuści zmianę rodzaju czcionki na etapie uzgodnień, zgodnie z par. 1 ust. 5 wzoru umowy</w:t>
            </w:r>
          </w:p>
        </w:tc>
      </w:tr>
      <w:tr w:rsidR="00A6142B" w14:paraId="68B71A4D" w14:textId="77777777" w:rsidTr="00C7359D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7A4" w14:textId="77777777" w:rsidR="00A6142B" w:rsidRDefault="0075633A" w:rsidP="003F0E99">
            <w:pPr>
              <w:jc w:val="center"/>
            </w:pPr>
            <w:r>
              <w:t>2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13EC" w14:textId="77777777" w:rsidR="00A6142B" w:rsidRDefault="00A6142B">
            <w:r>
              <w:t>Litery w kolorze białym z folii samoprzylepnej</w:t>
            </w:r>
          </w:p>
        </w:tc>
      </w:tr>
      <w:tr w:rsidR="00A6142B" w14:paraId="4CCED0EA" w14:textId="77777777" w:rsidTr="00C7359D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672" w14:textId="77777777" w:rsidR="00A6142B" w:rsidRDefault="0075633A" w:rsidP="003F0E99">
            <w:pPr>
              <w:jc w:val="center"/>
            </w:pPr>
            <w:r>
              <w:t>3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8186" w14:textId="77777777" w:rsidR="00A6142B" w:rsidRDefault="00A6142B">
            <w:r>
              <w:t>Ilość: napis na trzech ścianach pylonu</w:t>
            </w:r>
          </w:p>
        </w:tc>
      </w:tr>
      <w:tr w:rsidR="00A6142B" w14:paraId="4D4CABCC" w14:textId="77777777" w:rsidTr="00C7359D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5AE" w14:textId="77777777" w:rsidR="00A6142B" w:rsidRDefault="0075633A" w:rsidP="003F0E99">
            <w:pPr>
              <w:jc w:val="center"/>
            </w:pPr>
            <w:r>
              <w:t>4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16D" w14:textId="77777777" w:rsidR="00A6142B" w:rsidRDefault="00A6142B" w:rsidP="0075633A">
            <w:r>
              <w:t>Wymiary pola napisu (mm):</w:t>
            </w:r>
            <w:r w:rsidR="0075633A">
              <w:t xml:space="preserve"> </w:t>
            </w:r>
            <w:r>
              <w:t>400 x 700</w:t>
            </w:r>
          </w:p>
        </w:tc>
      </w:tr>
      <w:tr w:rsidR="00A6142B" w14:paraId="0750035C" w14:textId="77777777" w:rsidTr="00C7359D">
        <w:trPr>
          <w:trHeight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BDA" w14:textId="77777777" w:rsidR="00A6142B" w:rsidRDefault="0075633A" w:rsidP="003F0E99">
            <w:pPr>
              <w:jc w:val="center"/>
            </w:pPr>
            <w:r>
              <w:t>5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C66" w14:textId="77777777" w:rsidR="00A6142B" w:rsidRDefault="00A6142B" w:rsidP="003000FB">
            <w:r>
              <w:t>Gwarancja na wykonanie i  montaż tablicy: min 36 miesięcy</w:t>
            </w:r>
            <w:r w:rsidR="00C26D1E">
              <w:t xml:space="preserve"> </w:t>
            </w:r>
            <w:r w:rsidR="00C26D1E" w:rsidRPr="00231E4B">
              <w:t>od d</w:t>
            </w:r>
            <w:r w:rsidR="003000FB" w:rsidRPr="00231E4B">
              <w:t>aty</w:t>
            </w:r>
            <w:r w:rsidR="00C26D1E" w:rsidRPr="00231E4B">
              <w:t xml:space="preserve"> odbioru bez zastrzeżeń </w:t>
            </w:r>
          </w:p>
        </w:tc>
      </w:tr>
    </w:tbl>
    <w:p w14:paraId="6E2E9C83" w14:textId="77777777" w:rsidR="00D94234" w:rsidRDefault="00D94234" w:rsidP="00F47432">
      <w:pPr>
        <w:jc w:val="both"/>
        <w:rPr>
          <w:b/>
          <w:u w:val="single"/>
        </w:rPr>
      </w:pPr>
    </w:p>
    <w:p w14:paraId="7F1B7B39" w14:textId="77777777" w:rsidR="0051764F" w:rsidRDefault="0051764F" w:rsidP="00F47432">
      <w:pPr>
        <w:jc w:val="both"/>
        <w:rPr>
          <w:b/>
          <w:u w:val="single"/>
        </w:rPr>
      </w:pPr>
    </w:p>
    <w:p w14:paraId="0D372EDA" w14:textId="77777777" w:rsidR="00A6142B" w:rsidRPr="00A6142B" w:rsidRDefault="00A6142B" w:rsidP="00F4743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Dodatkowe informacje:</w:t>
      </w:r>
    </w:p>
    <w:p w14:paraId="190D0BFB" w14:textId="77777777" w:rsidR="00A6142B" w:rsidRDefault="00A6142B" w:rsidP="00F47432">
      <w:pPr>
        <w:pStyle w:val="Akapitzlist"/>
        <w:jc w:val="both"/>
      </w:pPr>
      <w:r w:rsidRPr="00A36D21">
        <w:rPr>
          <w:b/>
        </w:rPr>
        <w:t xml:space="preserve">Montaż </w:t>
      </w:r>
      <w:r>
        <w:t>– łączenie podświetlanych liter blokowych na fryzie wejścia głównego</w:t>
      </w:r>
      <w:r w:rsidR="008C1EA7">
        <w:t>:</w:t>
      </w:r>
    </w:p>
    <w:p w14:paraId="24916B29" w14:textId="77777777" w:rsidR="00A6142B" w:rsidRDefault="00A6142B" w:rsidP="00C7359D">
      <w:pPr>
        <w:pStyle w:val="Akapitzlist"/>
        <w:numPr>
          <w:ilvl w:val="0"/>
          <w:numId w:val="5"/>
        </w:numPr>
        <w:jc w:val="both"/>
      </w:pPr>
      <w:r>
        <w:t>lokalizacja przy ul. W.K. Roentgena 5 w Warszawie</w:t>
      </w:r>
      <w:r w:rsidR="008C1EA7">
        <w:t>;</w:t>
      </w:r>
    </w:p>
    <w:p w14:paraId="79C8C89A" w14:textId="77777777" w:rsidR="00A6142B" w:rsidRDefault="00A6142B" w:rsidP="00C7359D">
      <w:pPr>
        <w:pStyle w:val="Akapitzlist"/>
        <w:numPr>
          <w:ilvl w:val="0"/>
          <w:numId w:val="5"/>
        </w:numPr>
        <w:jc w:val="both"/>
      </w:pPr>
      <w:r>
        <w:t>przytwierdzeni</w:t>
      </w:r>
      <w:r w:rsidR="008C1EA7">
        <w:t>e</w:t>
      </w:r>
      <w:r>
        <w:t xml:space="preserve"> konstrukcji do fryzu wejścia głównego</w:t>
      </w:r>
      <w:r w:rsidR="008C1EA7">
        <w:t>;</w:t>
      </w:r>
    </w:p>
    <w:p w14:paraId="26C4AB71" w14:textId="7AB35F3A" w:rsidR="00A6142B" w:rsidRDefault="00A6142B" w:rsidP="00C7359D">
      <w:pPr>
        <w:pStyle w:val="Akapitzlist"/>
        <w:numPr>
          <w:ilvl w:val="0"/>
          <w:numId w:val="5"/>
        </w:numPr>
        <w:jc w:val="both"/>
      </w:pPr>
      <w:r>
        <w:t>dane techniczne: litery blokowe (podświetlane) świecące przed ścianą, boki z aluminium w kolorze pomarańczowym, wys. ok 30 cm. Litery montowane na konstrukcji w kolorze zbliżonym do koloru elewacji. Podłączenie do instalacji przygotowanej przez Zamawiającego. Sterowane akumulatorem zmierzchowym</w:t>
      </w:r>
      <w:r w:rsidR="008C1EA7">
        <w:t>;</w:t>
      </w:r>
    </w:p>
    <w:p w14:paraId="61F1CC50" w14:textId="77777777" w:rsidR="00A6142B" w:rsidRDefault="00F42931" w:rsidP="00C7359D">
      <w:pPr>
        <w:pStyle w:val="Akapitzlist"/>
        <w:numPr>
          <w:ilvl w:val="0"/>
          <w:numId w:val="5"/>
        </w:numPr>
        <w:jc w:val="both"/>
      </w:pPr>
      <w:r>
        <w:t>s</w:t>
      </w:r>
      <w:r w:rsidR="00A6142B">
        <w:t>pecyfikacja instalacji elektrycznej zasilającej podświetlane elementy identyfikacji wizualnej na fryzie wejścia głównego. Przewód wyprowadzony z budynku na daszek nad wejściem w okolicach planowanego miejsca montażu, zakończony puszką elektryczną. Na dachu nad wejściem A wyprowadzony jeden przewód dla wszystkich świecących elementów ( 2 kasetony literowe na dachu, litery blokowe na fryzie). Typ przewodu: drut trzyżyłowy ziemny YKY 3X1,5.</w:t>
      </w:r>
    </w:p>
    <w:p w14:paraId="18CEFB69" w14:textId="29C124B7" w:rsidR="00C27274" w:rsidRPr="00EF0456" w:rsidRDefault="0073210D" w:rsidP="002E32C7">
      <w:pPr>
        <w:pStyle w:val="Akapitzlist"/>
        <w:numPr>
          <w:ilvl w:val="0"/>
          <w:numId w:val="5"/>
        </w:numPr>
        <w:jc w:val="both"/>
      </w:pPr>
      <w:r w:rsidRPr="00EF0456">
        <w:t>W okresie gwarancyjnym Wykonawca dokonuje rocznych przeglądów serwisowych zainstalowanych elementów</w:t>
      </w:r>
      <w:r w:rsidR="002E32C7" w:rsidRPr="00EF0456">
        <w:t xml:space="preserve"> polegających m.in. na przeglądzie: elementów oświetleniowych (sprawności taśm LED), zasilaczy i automatu zmierzchowego</w:t>
      </w:r>
      <w:r w:rsidRPr="00EF0456">
        <w:t>.</w:t>
      </w:r>
    </w:p>
    <w:p w14:paraId="46DABB20" w14:textId="2B4DA57D" w:rsidR="00A6142B" w:rsidRDefault="00A6142B" w:rsidP="00F47432">
      <w:pPr>
        <w:ind w:left="360"/>
        <w:jc w:val="both"/>
      </w:pPr>
    </w:p>
    <w:p w14:paraId="5049986F" w14:textId="77777777" w:rsidR="00A6142B" w:rsidRDefault="0075601A" w:rsidP="00A6142B">
      <w:pPr>
        <w:jc w:val="right"/>
      </w:pPr>
      <w:r>
        <w:t>.</w:t>
      </w:r>
    </w:p>
    <w:sectPr w:rsidR="00A6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C46"/>
    <w:multiLevelType w:val="hybridMultilevel"/>
    <w:tmpl w:val="B35ECDCE"/>
    <w:lvl w:ilvl="0" w:tplc="ECCE5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2068"/>
    <w:multiLevelType w:val="hybridMultilevel"/>
    <w:tmpl w:val="F3801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95FE4"/>
    <w:multiLevelType w:val="hybridMultilevel"/>
    <w:tmpl w:val="F3801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111CF7"/>
    <w:multiLevelType w:val="hybridMultilevel"/>
    <w:tmpl w:val="1224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2B"/>
    <w:rsid w:val="00012027"/>
    <w:rsid w:val="0001512D"/>
    <w:rsid w:val="00032C1A"/>
    <w:rsid w:val="000E3639"/>
    <w:rsid w:val="001B5F5B"/>
    <w:rsid w:val="00231E4B"/>
    <w:rsid w:val="0024648A"/>
    <w:rsid w:val="00255A70"/>
    <w:rsid w:val="002E32C7"/>
    <w:rsid w:val="003000FB"/>
    <w:rsid w:val="00300F29"/>
    <w:rsid w:val="00315306"/>
    <w:rsid w:val="00366D26"/>
    <w:rsid w:val="00367027"/>
    <w:rsid w:val="0039435B"/>
    <w:rsid w:val="003C505B"/>
    <w:rsid w:val="003C5451"/>
    <w:rsid w:val="003F0E99"/>
    <w:rsid w:val="004D3C8C"/>
    <w:rsid w:val="00512E53"/>
    <w:rsid w:val="0051764F"/>
    <w:rsid w:val="00524FE3"/>
    <w:rsid w:val="005941BC"/>
    <w:rsid w:val="005A1A99"/>
    <w:rsid w:val="005B6D51"/>
    <w:rsid w:val="005D10E1"/>
    <w:rsid w:val="005F1E8F"/>
    <w:rsid w:val="0066179A"/>
    <w:rsid w:val="006F49FA"/>
    <w:rsid w:val="007103BF"/>
    <w:rsid w:val="0073210D"/>
    <w:rsid w:val="0075601A"/>
    <w:rsid w:val="0075633A"/>
    <w:rsid w:val="00782457"/>
    <w:rsid w:val="008C1EA7"/>
    <w:rsid w:val="008E7D81"/>
    <w:rsid w:val="00912ED5"/>
    <w:rsid w:val="00996A26"/>
    <w:rsid w:val="009E1123"/>
    <w:rsid w:val="00A36D21"/>
    <w:rsid w:val="00A6142B"/>
    <w:rsid w:val="00B2651A"/>
    <w:rsid w:val="00BE7532"/>
    <w:rsid w:val="00C26D1E"/>
    <w:rsid w:val="00C27274"/>
    <w:rsid w:val="00C57A5D"/>
    <w:rsid w:val="00C7316A"/>
    <w:rsid w:val="00C7359D"/>
    <w:rsid w:val="00C94221"/>
    <w:rsid w:val="00CC289E"/>
    <w:rsid w:val="00CF3887"/>
    <w:rsid w:val="00D716AE"/>
    <w:rsid w:val="00D9291B"/>
    <w:rsid w:val="00D94234"/>
    <w:rsid w:val="00DB6259"/>
    <w:rsid w:val="00E327B4"/>
    <w:rsid w:val="00EA0E1E"/>
    <w:rsid w:val="00EC0805"/>
    <w:rsid w:val="00EF0456"/>
    <w:rsid w:val="00EF71A0"/>
    <w:rsid w:val="00F27057"/>
    <w:rsid w:val="00F31DE7"/>
    <w:rsid w:val="00F42931"/>
    <w:rsid w:val="00F47432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B2C1"/>
  <w15:chartTrackingRefBased/>
  <w15:docId w15:val="{FC5134E6-0FE4-44E1-9776-33C980E5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42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6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7802-E9D9-4CE0-8AC7-578AC2FB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9</cp:revision>
  <dcterms:created xsi:type="dcterms:W3CDTF">2020-01-02T11:50:00Z</dcterms:created>
  <dcterms:modified xsi:type="dcterms:W3CDTF">2020-01-13T11:00:00Z</dcterms:modified>
</cp:coreProperties>
</file>